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UNIVERSIDAD CATÓLICA LUIS AMIGÓ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Vicerrectoría Académica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Horario docente- Semestre 1 - 2024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3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6374"/>
        <w:gridCol w:w="3399"/>
        <w:tblGridChange w:id="0">
          <w:tblGrid>
            <w:gridCol w:w="6374"/>
            <w:gridCol w:w="3399"/>
          </w:tblGrid>
        </w:tblGridChange>
      </w:tblGrid>
      <w:tr>
        <w:trPr>
          <w:cantSplit w:val="0"/>
          <w:trHeight w:val="6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6">
            <w:pPr>
              <w:pStyle w:val="Heading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Facultad: Ciencias Sociales Salud y Bienestar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7">
            <w:pPr>
              <w:pStyle w:val="Heading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Programa: Psicología</w:t>
            </w:r>
          </w:p>
        </w:tc>
      </w:tr>
      <w:tr>
        <w:trPr>
          <w:cantSplit w:val="0"/>
          <w:trHeight w:val="63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08">
            <w:pPr>
              <w:pStyle w:val="Heading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Nombre del docente: Ines Alicia Gomez Mejia</w:t>
            </w:r>
          </w:p>
        </w:tc>
      </w:tr>
      <w:tr>
        <w:trPr>
          <w:cantSplit w:val="0"/>
          <w:trHeight w:val="129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pStyle w:val="Heading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Ubicación: Sala 1-410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pStyle w:val="Heading2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Correo institucional: ines.gomezme@amigo.edu.co</w:t>
            </w:r>
          </w:p>
        </w:tc>
      </w:tr>
    </w:tbl>
    <w:p w:rsidR="00000000" w:rsidDel="00000000" w:rsidP="00000000" w:rsidRDefault="00000000" w:rsidRPr="00000000" w14:paraId="0000000C">
      <w:pPr>
        <w:pStyle w:val="Heading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2"/>
        <w:rPr>
          <w:color w:val="000000"/>
          <w:sz w:val="28"/>
          <w:szCs w:val="28"/>
        </w:rPr>
      </w:pPr>
      <w:r w:rsidDel="00000000" w:rsidR="00000000" w:rsidRPr="00000000">
        <w:rPr>
          <w:color w:val="000000"/>
          <w:rtl w:val="0"/>
        </w:rPr>
        <w:t xml:space="preserve">Actividades: (Docencia, Extensión o Investigación)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1775.0" w:type="dxa"/>
        <w:jc w:val="left"/>
        <w:tblInd w:w="-5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A0"/>
      </w:tblPr>
      <w:tblGrid>
        <w:gridCol w:w="1605"/>
        <w:gridCol w:w="1215"/>
        <w:gridCol w:w="2040"/>
        <w:gridCol w:w="1320"/>
        <w:gridCol w:w="2100"/>
        <w:gridCol w:w="1260"/>
        <w:gridCol w:w="2235"/>
        <w:tblGridChange w:id="0">
          <w:tblGrid>
            <w:gridCol w:w="1605"/>
            <w:gridCol w:w="1215"/>
            <w:gridCol w:w="2040"/>
            <w:gridCol w:w="1320"/>
            <w:gridCol w:w="2100"/>
            <w:gridCol w:w="1260"/>
            <w:gridCol w:w="2235"/>
          </w:tblGrid>
        </w:tblGridChange>
      </w:tblGrid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HORA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LUNES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MARTES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MIÉRCOLES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JUEVES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VIERNES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SÁBADO 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06:00 a 07:00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Complementario Técnicas de Intervención en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Cognitivo I  </w:t>
            </w:r>
          </w:p>
          <w:p w:rsidR="00000000" w:rsidDel="00000000" w:rsidP="00000000" w:rsidRDefault="00000000" w:rsidRPr="00000000" w14:paraId="0000001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PSELF 09</w:t>
            </w:r>
          </w:p>
          <w:p w:rsidR="00000000" w:rsidDel="00000000" w:rsidP="00000000" w:rsidRDefault="00000000" w:rsidRPr="00000000" w14:paraId="0000001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 1</w:t>
            </w:r>
          </w:p>
          <w:p w:rsidR="00000000" w:rsidDel="00000000" w:rsidP="00000000" w:rsidRDefault="00000000" w:rsidRPr="00000000" w14:paraId="0000001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Aula: 1-413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Complementario Técnicas de Intervención en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Cognitivo I  </w:t>
            </w:r>
          </w:p>
          <w:p w:rsidR="00000000" w:rsidDel="00000000" w:rsidP="00000000" w:rsidRDefault="00000000" w:rsidRPr="00000000" w14:paraId="0000001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PSELF 09</w:t>
            </w:r>
          </w:p>
          <w:p w:rsidR="00000000" w:rsidDel="00000000" w:rsidP="00000000" w:rsidRDefault="00000000" w:rsidRPr="00000000" w14:paraId="0000002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 1</w:t>
            </w:r>
          </w:p>
          <w:p w:rsidR="00000000" w:rsidDel="00000000" w:rsidP="00000000" w:rsidRDefault="00000000" w:rsidRPr="00000000" w14:paraId="0000002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Aula: 1-413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07:00 a 08:00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Complementario Técnicas de Intervención en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Cognitivo I  </w:t>
            </w:r>
          </w:p>
          <w:p w:rsidR="00000000" w:rsidDel="00000000" w:rsidP="00000000" w:rsidRDefault="00000000" w:rsidRPr="00000000" w14:paraId="0000002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PSELF 09</w:t>
            </w:r>
          </w:p>
          <w:p w:rsidR="00000000" w:rsidDel="00000000" w:rsidP="00000000" w:rsidRDefault="00000000" w:rsidRPr="00000000" w14:paraId="0000002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 1</w:t>
            </w:r>
          </w:p>
          <w:p w:rsidR="00000000" w:rsidDel="00000000" w:rsidP="00000000" w:rsidRDefault="00000000" w:rsidRPr="00000000" w14:paraId="0000002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Aula: 1-413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Complementario Técnicas de Intervención en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Cognitivo I  </w:t>
            </w:r>
          </w:p>
          <w:p w:rsidR="00000000" w:rsidDel="00000000" w:rsidP="00000000" w:rsidRDefault="00000000" w:rsidRPr="00000000" w14:paraId="0000002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PSELF 09</w:t>
            </w:r>
          </w:p>
          <w:p w:rsidR="00000000" w:rsidDel="00000000" w:rsidP="00000000" w:rsidRDefault="00000000" w:rsidRPr="00000000" w14:paraId="0000002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 1</w:t>
            </w:r>
          </w:p>
          <w:p w:rsidR="00000000" w:rsidDel="00000000" w:rsidP="00000000" w:rsidRDefault="00000000" w:rsidRPr="00000000" w14:paraId="0000002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Aula: 1-413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08:00 a 09:00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Fundamentos de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Cognitivo Conductual</w:t>
            </w:r>
          </w:p>
          <w:p w:rsidR="00000000" w:rsidDel="00000000" w:rsidP="00000000" w:rsidRDefault="00000000" w:rsidRPr="00000000" w14:paraId="0000003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PSM012</w:t>
            </w:r>
          </w:p>
          <w:p w:rsidR="00000000" w:rsidDel="00000000" w:rsidP="00000000" w:rsidRDefault="00000000" w:rsidRPr="00000000" w14:paraId="0000003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 1</w:t>
            </w:r>
          </w:p>
          <w:p w:rsidR="00000000" w:rsidDel="00000000" w:rsidP="00000000" w:rsidRDefault="00000000" w:rsidRPr="00000000" w14:paraId="0000003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Aula: 1-425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Fundamentos de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Cognitivo Conductual</w:t>
            </w:r>
          </w:p>
          <w:p w:rsidR="00000000" w:rsidDel="00000000" w:rsidP="00000000" w:rsidRDefault="00000000" w:rsidRPr="00000000" w14:paraId="0000003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PSM012</w:t>
            </w:r>
          </w:p>
          <w:p w:rsidR="00000000" w:rsidDel="00000000" w:rsidP="00000000" w:rsidRDefault="00000000" w:rsidRPr="00000000" w14:paraId="0000003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 1</w:t>
            </w:r>
          </w:p>
          <w:p w:rsidR="00000000" w:rsidDel="00000000" w:rsidP="00000000" w:rsidRDefault="00000000" w:rsidRPr="00000000" w14:paraId="0000003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Aula: 1-425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09:00 a 10:00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Indirecta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Fundamentos de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Cognitivo Conductual</w:t>
            </w:r>
          </w:p>
          <w:p w:rsidR="00000000" w:rsidDel="00000000" w:rsidP="00000000" w:rsidRDefault="00000000" w:rsidRPr="00000000" w14:paraId="0000004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PSM012</w:t>
            </w:r>
          </w:p>
          <w:p w:rsidR="00000000" w:rsidDel="00000000" w:rsidP="00000000" w:rsidRDefault="00000000" w:rsidRPr="00000000" w14:paraId="0000004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 1</w:t>
            </w:r>
          </w:p>
          <w:p w:rsidR="00000000" w:rsidDel="00000000" w:rsidP="00000000" w:rsidRDefault="00000000" w:rsidRPr="00000000" w14:paraId="0000004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Aula: 1-425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Fundamentos de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Psicología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 Cognitivo Conductual</w:t>
            </w:r>
          </w:p>
          <w:p w:rsidR="00000000" w:rsidDel="00000000" w:rsidP="00000000" w:rsidRDefault="00000000" w:rsidRPr="00000000" w14:paraId="0000004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Código: PSM012</w:t>
            </w:r>
          </w:p>
          <w:p w:rsidR="00000000" w:rsidDel="00000000" w:rsidP="00000000" w:rsidRDefault="00000000" w:rsidRPr="00000000" w14:paraId="0000004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Grupo: 1</w:t>
            </w:r>
          </w:p>
          <w:p w:rsidR="00000000" w:rsidDel="00000000" w:rsidP="00000000" w:rsidRDefault="00000000" w:rsidRPr="00000000" w14:paraId="0000004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Aula: 1-425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4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10:00 a 11:00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Servicio ( Consultorio)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Servicio ( Consultorio)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Servicio ( Consultorio)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Servicio ( Consultorio)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Servicio ( Consultorio)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11:00 a 12:00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Servicio ( Consultorio)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Servicio ( Consultorio)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Servicio ( Consultorio)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Servicio ( Consultorio)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Servicio ( Consultorio)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12:00 a 13:00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Servicio ( Consultorio)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Servicio ( Consultorio)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Servicio ( Consultorio)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Servicio ( Consultorio)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Servicio ( Consultorio)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13:00 a 14:00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Servicio ( Consultorio)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Servicio ( Consultorio)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Servicio ( Consultorio)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Servicio ( Consultorio)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Servicio ( Consultorio)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14:00 a 15:00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 Docencia Indirecta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Docencia indirecta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16:00 a 17:00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17:00 a 18:00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18:00 a 19:00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19:00 a 20:00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0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20:00 a 21:00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3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4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5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6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7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  <w:tr>
        <w:trPr>
          <w:cantSplit w:val="0"/>
          <w:trHeight w:val="273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8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21:00 a 22:00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9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A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C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D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jc w:val="left"/>
              <w:rPr>
                <w:rFonts w:ascii="Calibri" w:cs="Calibri" w:eastAsia="Calibri" w:hAnsi="Calibri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2"/>
                <w:szCs w:val="22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9F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20160" w:w="12240" w:orient="portrait"/>
      <w:pgMar w:bottom="1242" w:top="1418" w:left="1701" w:right="1701" w:header="454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419"/>
        <w:tab w:val="right" w:leader="none" w:pos="8838"/>
        <w:tab w:val="left" w:leader="none" w:pos="8925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-1080134</wp:posOffset>
          </wp:positionH>
          <wp:positionV relativeFrom="paragraph">
            <wp:posOffset>-535939</wp:posOffset>
          </wp:positionV>
          <wp:extent cx="11095990" cy="10028694"/>
          <wp:effectExtent b="0" l="0" r="0" t="0"/>
          <wp:wrapNone/>
          <wp:docPr id="6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095990" cy="10028694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s-CO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5C78C4"/>
    <w:pPr>
      <w:spacing w:after="0" w:line="240" w:lineRule="auto"/>
      <w:jc w:val="both"/>
    </w:pPr>
    <w:rPr>
      <w:rFonts w:ascii="Arial" w:cs="Times New Roman" w:eastAsia="Calibri" w:hAnsi="Arial"/>
      <w:sz w:val="24"/>
      <w:szCs w:val="24"/>
      <w:lang w:eastAsia="es-ES" w:val="es-ES"/>
    </w:rPr>
  </w:style>
  <w:style w:type="paragraph" w:styleId="Ttulo2">
    <w:name w:val="heading 2"/>
    <w:basedOn w:val="Normal"/>
    <w:next w:val="Normal"/>
    <w:link w:val="Ttulo2Car"/>
    <w:uiPriority w:val="9"/>
    <w:unhideWhenUsed w:val="1"/>
    <w:qFormat w:val="1"/>
    <w:rsid w:val="00E913C7"/>
    <w:pPr>
      <w:keepNext w:val="1"/>
      <w:keepLines w:val="1"/>
      <w:spacing w:before="40"/>
      <w:outlineLvl w:val="1"/>
    </w:pPr>
    <w:rPr>
      <w:rFonts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Textoindependiente">
    <w:name w:val="Body Text"/>
    <w:basedOn w:val="Normal"/>
    <w:link w:val="TextoindependienteCar"/>
    <w:unhideWhenUsed w:val="1"/>
    <w:rsid w:val="005C78C4"/>
    <w:pPr>
      <w:spacing w:after="120"/>
    </w:pPr>
    <w:rPr>
      <w:sz w:val="20"/>
    </w:rPr>
  </w:style>
  <w:style w:type="character" w:styleId="TextoindependienteCar" w:customStyle="1">
    <w:name w:val="Texto independiente Car"/>
    <w:basedOn w:val="Fuentedeprrafopredeter"/>
    <w:link w:val="Textoindependiente"/>
    <w:rsid w:val="005C78C4"/>
    <w:rPr>
      <w:rFonts w:ascii="Arial" w:cs="Times New Roman" w:eastAsia="Calibri" w:hAnsi="Arial"/>
      <w:sz w:val="20"/>
      <w:szCs w:val="24"/>
      <w:lang w:eastAsia="es-ES" w:val="es-ES"/>
    </w:rPr>
  </w:style>
  <w:style w:type="table" w:styleId="Tabladelista2-nfasis3">
    <w:name w:val="List Table 2 Accent 3"/>
    <w:basedOn w:val="Tablanormal"/>
    <w:uiPriority w:val="47"/>
    <w:rsid w:val="005C78C4"/>
    <w:pPr>
      <w:spacing w:after="0" w:line="240" w:lineRule="auto"/>
    </w:pPr>
    <w:tblPr>
      <w:tblStyleRowBandSize w:val="1"/>
      <w:tblStyleColBandSize w:val="1"/>
      <w:tblBorders>
        <w:top w:color="c9c9c9" w:space="0" w:sz="4" w:themeColor="accent3" w:themeTint="000099" w:val="single"/>
        <w:left w:color="c9c9c9" w:space="0" w:sz="4" w:themeColor="accent3" w:themeTint="000099" w:val="single"/>
        <w:bottom w:color="c9c9c9" w:space="0" w:sz="4" w:themeColor="accent3" w:themeTint="000099" w:val="single"/>
        <w:right w:color="c9c9c9" w:space="0" w:sz="4" w:themeColor="accent3" w:themeTint="000099" w:val="single"/>
        <w:insideH w:color="c9c9c9" w:space="0" w:sz="4" w:themeColor="accent3" w:themeTint="000099" w:val="single"/>
        <w:insideV w:color="c9c9c9" w:space="0" w:sz="4" w:themeColor="accent3" w:themeTint="000099" w:val="single"/>
      </w:tblBorders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ededed" w:themeFill="accent3" w:themeFillTint="000033" w:val="clear"/>
      </w:tcPr>
    </w:tblStylePr>
    <w:tblStylePr w:type="band1Horz">
      <w:tblPr/>
      <w:tcPr>
        <w:shd w:color="auto" w:fill="ededed" w:themeFill="accent3" w:themeFillTint="000033" w:val="clear"/>
      </w:tcPr>
    </w:tblStylePr>
  </w:style>
  <w:style w:type="table" w:styleId="Tablaconcuadrcula4-nfasis5">
    <w:name w:val="Grid Table 4 Accent 5"/>
    <w:basedOn w:val="Tablanormal"/>
    <w:uiPriority w:val="49"/>
    <w:rsid w:val="005C78C4"/>
    <w:pPr>
      <w:spacing w:after="0" w:line="240" w:lineRule="auto"/>
    </w:pPr>
    <w:tblPr>
      <w:tblStyleRowBandSize w:val="1"/>
      <w:tblStyleColBandSize w:val="1"/>
      <w:tblBorders>
        <w:top w:color="9cc2e5" w:space="0" w:sz="4" w:themeColor="accent5" w:themeTint="000099" w:val="single"/>
        <w:left w:color="9cc2e5" w:space="0" w:sz="4" w:themeColor="accent5" w:themeTint="000099" w:val="single"/>
        <w:bottom w:color="9cc2e5" w:space="0" w:sz="4" w:themeColor="accent5" w:themeTint="000099" w:val="single"/>
        <w:right w:color="9cc2e5" w:space="0" w:sz="4" w:themeColor="accent5" w:themeTint="000099" w:val="single"/>
        <w:insideH w:color="9cc2e5" w:space="0" w:sz="4" w:themeColor="accent5" w:themeTint="000099" w:val="single"/>
        <w:insideV w:color="9cc2e5" w:space="0" w:sz="4" w:themeColor="accent5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5b9bd5" w:space="0" w:sz="4" w:themeColor="accent5" w:val="single"/>
          <w:left w:color="5b9bd5" w:space="0" w:sz="4" w:themeColor="accent5" w:val="single"/>
          <w:bottom w:color="5b9bd5" w:space="0" w:sz="4" w:themeColor="accent5" w:val="single"/>
          <w:right w:color="5b9bd5" w:space="0" w:sz="4" w:themeColor="accent5" w:val="single"/>
          <w:insideH w:space="0" w:sz="0" w:val="nil"/>
          <w:insideV w:space="0" w:sz="0" w:val="nil"/>
        </w:tcBorders>
        <w:shd w:color="auto" w:fill="5b9bd5" w:themeFill="accent5" w:val="clear"/>
      </w:tcPr>
    </w:tblStylePr>
    <w:tblStylePr w:type="lastRow">
      <w:rPr>
        <w:b w:val="1"/>
        <w:bCs w:val="1"/>
      </w:rPr>
      <w:tblPr/>
      <w:tcPr>
        <w:tcBorders>
          <w:top w:color="5b9bd5" w:space="0" w:sz="4" w:themeColor="accent5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eeaf6" w:themeFill="accent5" w:themeFillTint="000033" w:val="clear"/>
      </w:tcPr>
    </w:tblStylePr>
    <w:tblStylePr w:type="band1Horz">
      <w:tblPr/>
      <w:tcPr>
        <w:shd w:color="auto" w:fill="deeaf6" w:themeFill="accent5" w:themeFillTint="000033" w:val="clear"/>
      </w:tcPr>
    </w:tblStylePr>
  </w:style>
  <w:style w:type="paragraph" w:styleId="Encabezado">
    <w:name w:val="header"/>
    <w:basedOn w:val="Normal"/>
    <w:link w:val="EncabezadoCar"/>
    <w:uiPriority w:val="99"/>
    <w:unhideWhenUsed w:val="1"/>
    <w:rsid w:val="005C78C4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C78C4"/>
    <w:rPr>
      <w:rFonts w:ascii="Arial" w:cs="Times New Roman" w:eastAsia="Calibri" w:hAnsi="Arial"/>
      <w:sz w:val="24"/>
      <w:szCs w:val="24"/>
      <w:lang w:eastAsia="es-ES" w:val="es-ES"/>
    </w:rPr>
  </w:style>
  <w:style w:type="paragraph" w:styleId="Piedepgina">
    <w:name w:val="footer"/>
    <w:basedOn w:val="Normal"/>
    <w:link w:val="PiedepginaCar"/>
    <w:uiPriority w:val="99"/>
    <w:unhideWhenUsed w:val="1"/>
    <w:rsid w:val="00202BF3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202BF3"/>
    <w:rPr>
      <w:rFonts w:ascii="Arial" w:cs="Times New Roman" w:eastAsia="Calibri" w:hAnsi="Arial"/>
      <w:sz w:val="24"/>
      <w:szCs w:val="24"/>
      <w:lang w:eastAsia="es-ES" w:val="es-ES"/>
    </w:rPr>
  </w:style>
  <w:style w:type="table" w:styleId="Tablaconcuadrcula4-nfasis1">
    <w:name w:val="Grid Table 4 Accent 1"/>
    <w:basedOn w:val="Tablanormal"/>
    <w:uiPriority w:val="49"/>
    <w:rsid w:val="00AD5F65"/>
    <w:pPr>
      <w:spacing w:after="0" w:line="240" w:lineRule="auto"/>
    </w:pPr>
    <w:tblPr>
      <w:tblStyleRowBandSize w:val="1"/>
      <w:tblStyleColBandSize w:val="1"/>
      <w:tblBorders>
        <w:top w:color="8eaadb" w:space="0" w:sz="4" w:themeColor="accent1" w:themeTint="000099" w:val="single"/>
        <w:left w:color="8eaadb" w:space="0" w:sz="4" w:themeColor="accent1" w:themeTint="000099" w:val="single"/>
        <w:bottom w:color="8eaadb" w:space="0" w:sz="4" w:themeColor="accent1" w:themeTint="000099" w:val="single"/>
        <w:right w:color="8eaadb" w:space="0" w:sz="4" w:themeColor="accent1" w:themeTint="000099" w:val="single"/>
        <w:insideH w:color="8eaadb" w:space="0" w:sz="4" w:themeColor="accent1" w:themeTint="000099" w:val="single"/>
        <w:insideV w:color="8eaadb" w:space="0" w:sz="4" w:themeColor="accent1" w:themeTint="000099" w:val="single"/>
      </w:tblBorders>
    </w:tblPr>
    <w:tblStylePr w:type="firstRow">
      <w:rPr>
        <w:b w:val="1"/>
        <w:bCs w:val="1"/>
        <w:color w:val="ffffff" w:themeColor="background1"/>
      </w:rPr>
      <w:tblPr/>
      <w:tcPr>
        <w:tcBorders>
          <w:top w:color="4472c4" w:space="0" w:sz="4" w:themeColor="accent1" w:val="single"/>
          <w:left w:color="4472c4" w:space="0" w:sz="4" w:themeColor="accent1" w:val="single"/>
          <w:bottom w:color="4472c4" w:space="0" w:sz="4" w:themeColor="accent1" w:val="single"/>
          <w:right w:color="4472c4" w:space="0" w:sz="4" w:themeColor="accent1" w:val="single"/>
          <w:insideH w:space="0" w:sz="0" w:val="nil"/>
          <w:insideV w:space="0" w:sz="0" w:val="nil"/>
        </w:tcBorders>
        <w:shd w:color="auto" w:fill="4472c4" w:themeFill="accent1" w:val="clear"/>
      </w:tcPr>
    </w:tblStylePr>
    <w:tblStylePr w:type="lastRow">
      <w:rPr>
        <w:b w:val="1"/>
        <w:bCs w:val="1"/>
      </w:rPr>
      <w:tblPr/>
      <w:tcPr>
        <w:tcBorders>
          <w:top w:color="4472c4" w:space="0" w:sz="4" w:themeColor="accent1" w:val="doub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d9e2f3" w:themeFill="accent1" w:themeFillTint="000033" w:val="clear"/>
      </w:tcPr>
    </w:tblStylePr>
    <w:tblStylePr w:type="band1Horz">
      <w:tblPr/>
      <w:tcPr>
        <w:shd w:color="auto" w:fill="d9e2f3" w:themeFill="accent1" w:themeFillTint="000033" w:val="clear"/>
      </w:tcPr>
    </w:tblStylePr>
  </w:style>
  <w:style w:type="table" w:styleId="Tablaconcuadrcula">
    <w:name w:val="Table Grid"/>
    <w:basedOn w:val="Tablanormal"/>
    <w:uiPriority w:val="39"/>
    <w:rsid w:val="00CB1777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Ttulo2Car" w:customStyle="1">
    <w:name w:val="Título 2 Car"/>
    <w:basedOn w:val="Fuentedeprrafopredeter"/>
    <w:link w:val="Ttulo2"/>
    <w:uiPriority w:val="9"/>
    <w:rsid w:val="00E913C7"/>
    <w:rPr>
      <w:rFonts w:asciiTheme="majorHAnsi" w:cstheme="majorBidi" w:eastAsiaTheme="majorEastAsia" w:hAnsiTheme="majorHAnsi"/>
      <w:color w:val="2f5496" w:themeColor="accent1" w:themeShade="0000BF"/>
      <w:sz w:val="26"/>
      <w:szCs w:val="26"/>
      <w:lang w:eastAsia="es-ES" w:val="es-ES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d9e2f3" w:val="clear"/>
      </w:tcPr>
    </w:tblStylePr>
    <w:tblStylePr w:type="band1Vert">
      <w:tcPr>
        <w:shd w:fill="d9e2f3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4472c4" w:space="0" w:sz="4" w:val="single"/>
          <w:left w:color="4472c4" w:space="0" w:sz="4" w:val="single"/>
          <w:bottom w:color="4472c4" w:space="0" w:sz="4" w:val="single"/>
          <w:right w:color="4472c4" w:space="0" w:sz="4" w:val="single"/>
          <w:insideH w:color="000000" w:space="0" w:sz="0" w:val="nil"/>
          <w:insideV w:color="000000" w:space="0" w:sz="0" w:val="nil"/>
        </w:tcBorders>
        <w:shd w:fill="4472c4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4472c4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xehQGh/xpVkbLNOjQbB+b4rq4gA==">CgMxLjA4AHIhMUJnMm1CS0pzWFJQQ3V0MURENERxQVJyRzBfOVY4T0Jy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2024-02-04T19:06:00Z</dcterms:created>
  <dc:creator>Ayudas Tecnologicas</dc:creator>
</cp:coreProperties>
</file>